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proofErr w:type="spellStart"/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proofErr w:type="spellEnd"/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B21A45">
        <w:rPr>
          <w:rFonts w:ascii="Tahoma" w:hAnsi="Tahoma" w:cs="Tahoma"/>
          <w:b/>
          <w:spacing w:val="-4"/>
          <w:sz w:val="20"/>
          <w:szCs w:val="20"/>
        </w:rPr>
        <w:t>90</w:t>
      </w:r>
    </w:p>
    <w:p w:rsidR="00FD106A" w:rsidRPr="00745B08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C97EB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>среди субъектов малого и среднего предпринимательства</w:t>
      </w:r>
    </w:p>
    <w:p w:rsidR="00DB0FA2" w:rsidRPr="005B3E49" w:rsidRDefault="00FD106A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(далее-закупка)</w:t>
      </w:r>
      <w:r w:rsidR="00061124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proofErr w:type="gramEnd"/>
      <w:r w:rsidR="00061124">
        <w:rPr>
          <w:rFonts w:ascii="Tahoma" w:hAnsi="Tahoma" w:cs="Tahoma"/>
          <w:sz w:val="20"/>
          <w:szCs w:val="20"/>
        </w:rPr>
        <w:t xml:space="preserve"> 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по 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>уборке помещений и благоустройству территории в 202</w:t>
      </w:r>
      <w:r w:rsidR="00B1183A" w:rsidRPr="00B1183A">
        <w:rPr>
          <w:rFonts w:ascii="Tahoma" w:hAnsi="Tahoma" w:cs="Tahoma"/>
          <w:bCs/>
          <w:color w:val="000000" w:themeColor="text1"/>
          <w:sz w:val="20"/>
          <w:szCs w:val="20"/>
        </w:rPr>
        <w:t>2</w:t>
      </w:r>
      <w:r w:rsidR="00DB0FA2"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году,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B3E49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B1183A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D14D45" w:rsidRPr="00745B08" w:rsidTr="00B1183A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745B08" w:rsidRDefault="00B21A45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21A45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B1183A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9643F0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45B0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45B0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B1183A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745B08" w:rsidTr="00B1183A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3309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1A0A1B">
              <w:rPr>
                <w:rFonts w:ascii="Tahoma" w:hAnsi="Tahoma" w:cs="Tahoma"/>
                <w:b/>
                <w:color w:val="000000" w:themeColor="text1"/>
                <w:sz w:val="20"/>
              </w:rPr>
              <w:t>81.29.11.000</w:t>
            </w:r>
          </w:p>
        </w:tc>
      </w:tr>
      <w:tr w:rsidR="007C7DEF" w:rsidRPr="00745B08" w:rsidTr="00B1183A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3309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1A0A1B">
              <w:rPr>
                <w:rFonts w:ascii="Tahoma" w:hAnsi="Tahoma" w:cs="Tahoma"/>
                <w:b/>
                <w:color w:val="000000" w:themeColor="text1"/>
                <w:sz w:val="20"/>
              </w:rPr>
              <w:t>81.29.1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745B0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9643F0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9643F0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9643F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9643F0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9643F0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9643F0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9643F0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9643F0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9643F0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B1183A">
        <w:trPr>
          <w:trHeight w:val="200"/>
        </w:trPr>
        <w:tc>
          <w:tcPr>
            <w:tcW w:w="709" w:type="dxa"/>
            <w:vAlign w:val="center"/>
          </w:tcPr>
          <w:p w:rsidR="0045088D" w:rsidRPr="00745B0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745B0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9643F0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745B08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B1183A" w:rsidRDefault="00B418AF" w:rsidP="00DB0FA2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</w:t>
            </w:r>
            <w:r w:rsidRPr="00B418A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услуг по </w:t>
            </w:r>
            <w:r w:rsidR="00DB0FA2" w:rsidRPr="00DB0FA2">
              <w:rPr>
                <w:rFonts w:ascii="Tahoma" w:hAnsi="Tahoma" w:cs="Tahoma"/>
                <w:b/>
                <w:bCs/>
                <w:sz w:val="20"/>
                <w:szCs w:val="20"/>
              </w:rPr>
              <w:t>уборке помещений и благоустройству территории в 202</w:t>
            </w:r>
            <w:r w:rsidR="00B1183A" w:rsidRPr="00B1183A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DB0FA2" w:rsidRPr="00DB0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году</w:t>
            </w:r>
          </w:p>
        </w:tc>
      </w:tr>
      <w:tr w:rsidR="000F6538" w:rsidRPr="00745B08" w:rsidTr="00B1183A">
        <w:trPr>
          <w:trHeight w:val="273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45B0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ED4555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ED4555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.1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 xml:space="preserve"> и №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1.2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ED4555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B227A6">
              <w:rPr>
                <w:rFonts w:ascii="Tahoma" w:hAnsi="Tahoma" w:cs="Tahoma"/>
                <w:sz w:val="20"/>
                <w:szCs w:val="20"/>
              </w:rPr>
              <w:t>оказанных</w:t>
            </w:r>
            <w:r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B1183A" w:rsidRDefault="00E3797F" w:rsidP="00B1183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379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(Приложение № 1 к Закупочной документации).</w:t>
            </w:r>
            <w:bookmarkStart w:id="0" w:name="_GoBack"/>
            <w:bookmarkEnd w:id="0"/>
          </w:p>
        </w:tc>
      </w:tr>
      <w:tr w:rsidR="000F6538" w:rsidRPr="00745B08" w:rsidTr="00B1183A">
        <w:trPr>
          <w:trHeight w:val="752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745B08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B1183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ED4555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(максимальной) цене договора (без учета опциона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ED4555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DB0FA2" w:rsidRPr="00DB0FA2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B21A45">
              <w:rPr>
                <w:rFonts w:ascii="Tahoma" w:hAnsi="Tahoma" w:cs="Tahoma"/>
                <w:b/>
                <w:bCs/>
                <w:sz w:val="20"/>
                <w:szCs w:val="20"/>
              </w:rPr>
              <w:t> 224 798,80</w:t>
            </w:r>
            <w:r w:rsidR="00DB0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Default="007919A9" w:rsidP="00B1183A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10316D" w:rsidRPr="0010316D" w:rsidRDefault="0010316D" w:rsidP="00B1183A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0316D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7E6285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745B0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D4555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ED4555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ED4555">
              <w:rPr>
                <w:rFonts w:ascii="Tahoma" w:hAnsi="Tahoma" w:cs="Tahoma"/>
                <w:sz w:val="20"/>
              </w:rPr>
              <w:t>на ЭТП и ЕИС</w:t>
            </w:r>
            <w:r w:rsidRPr="00ED4555">
              <w:rPr>
                <w:rFonts w:ascii="Tahoma" w:hAnsi="Tahoma" w:cs="Tahoma"/>
                <w:sz w:val="20"/>
              </w:rPr>
              <w:t>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ED4555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ED4555">
              <w:rPr>
                <w:rFonts w:ascii="Tahoma" w:hAnsi="Tahoma" w:cs="Tahoma"/>
                <w:sz w:val="20"/>
              </w:rPr>
              <w:t xml:space="preserve"> к </w:t>
            </w:r>
            <w:r w:rsidR="00C97CA0" w:rsidRPr="00ED4555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ED4555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ED4555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ED4555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ED4555">
              <w:rPr>
                <w:rFonts w:ascii="Tahoma" w:hAnsi="Tahoma" w:cs="Tahoma"/>
                <w:sz w:val="20"/>
              </w:rPr>
              <w:t>,</w:t>
            </w:r>
            <w:r w:rsidRPr="00ED4555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ED4555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ED4555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Оценка и сопоставление заявок, с учетом </w:t>
            </w:r>
            <w:r w:rsidR="00FC7FED" w:rsidRPr="00ED4555">
              <w:rPr>
                <w:rFonts w:ascii="Tahoma" w:hAnsi="Tahoma" w:cs="Tahoma"/>
                <w:sz w:val="20"/>
              </w:rPr>
              <w:t xml:space="preserve">заявок с учетом улучшенных ценовых предложений и </w:t>
            </w:r>
            <w:r w:rsidRPr="00ED4555">
              <w:rPr>
                <w:rFonts w:ascii="Tahoma" w:hAnsi="Tahoma" w:cs="Tahoma"/>
                <w:sz w:val="20"/>
              </w:rPr>
              <w:t>применения приоритета;</w:t>
            </w:r>
          </w:p>
          <w:p w:rsidR="00C204FB" w:rsidRPr="00ED4555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ED4555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C204FB" w:rsidRPr="00ED4555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63A31" w:rsidRPr="00ED4555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745B0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745B08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45B08" w:rsidTr="00B1183A">
        <w:trPr>
          <w:trHeight w:val="177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745B0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>дня д</w:t>
            </w:r>
            <w:r w:rsidR="00A216CD" w:rsidRPr="00745B0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745B08">
              <w:rPr>
                <w:rFonts w:ascii="Tahoma" w:hAnsi="Tahoma" w:cs="Tahoma"/>
                <w:sz w:val="20"/>
              </w:rPr>
              <w:t>заявок</w:t>
            </w:r>
            <w:r w:rsidRPr="00745B0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745B0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 рабочих </w:t>
            </w:r>
            <w:r w:rsidRPr="00745B0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B1183A">
        <w:trPr>
          <w:trHeight w:val="200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ED455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B1183A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ED455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ED4555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ED4555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ED4555">
              <w:rPr>
                <w:rFonts w:ascii="Tahoma" w:hAnsi="Tahoma" w:cs="Tahoma"/>
                <w:sz w:val="20"/>
              </w:rPr>
              <w:t>могут</w:t>
            </w:r>
            <w:r w:rsidRPr="00ED4555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ED4555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ED4555">
              <w:rPr>
                <w:rFonts w:ascii="Tahoma" w:hAnsi="Tahoma" w:cs="Tahoma"/>
                <w:sz w:val="20"/>
              </w:rPr>
              <w:t xml:space="preserve">. </w:t>
            </w:r>
            <w:r w:rsidRPr="00ED4555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ED4555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B30D5" w:rsidRPr="00745B08" w:rsidTr="00B1183A">
        <w:trPr>
          <w:trHeight w:val="200"/>
        </w:trPr>
        <w:tc>
          <w:tcPr>
            <w:tcW w:w="709" w:type="dxa"/>
            <w:vAlign w:val="center"/>
          </w:tcPr>
          <w:p w:rsidR="00EB30D5" w:rsidRPr="00745B08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EB30D5" w:rsidRPr="00745B08" w:rsidRDefault="00EB30D5" w:rsidP="00EB30D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EB30D5" w:rsidRPr="00ED4555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Рассмотрение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оценка Организатором закупки поданных участниками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745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товаров, качестве работ, услуг и об иных условиях исполнения договора.</w:t>
            </w:r>
          </w:p>
          <w:p w:rsidR="00EB30D5" w:rsidRPr="00745B08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не позднее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745B08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8A649B" w:rsidRDefault="00EB30D5" w:rsidP="008A649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</w:t>
            </w:r>
            <w:r w:rsidR="008A649B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предложений (переторжка) будет проведен после публикации протокола первых частей заявок </w:t>
            </w:r>
            <w:r w:rsidR="00E133BC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745B08" w:rsidRDefault="00944103" w:rsidP="00ED4555">
            <w:pPr>
              <w:pStyle w:val="a9"/>
              <w:keepNext/>
              <w:keepLines/>
              <w:numPr>
                <w:ilvl w:val="0"/>
                <w:numId w:val="41"/>
              </w:numPr>
              <w:ind w:left="459" w:hanging="425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ED455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</w:t>
            </w:r>
            <w:r w:rsidR="00E61DF3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Закупки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: </w:t>
            </w:r>
            <w:r w:rsidR="001160B2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даты и времени, </w:t>
            </w:r>
            <w:proofErr w:type="gramStart"/>
            <w:r w:rsidR="001160B2" w:rsidRPr="00ED4555">
              <w:rPr>
                <w:rFonts w:ascii="Tahoma" w:hAnsi="Tahoma" w:cs="Tahoma"/>
                <w:sz w:val="20"/>
                <w:szCs w:val="20"/>
              </w:rPr>
              <w:t>указанных</w:t>
            </w:r>
            <w:proofErr w:type="gramEnd"/>
            <w:r w:rsidR="001160B2" w:rsidRPr="00ED4555">
              <w:rPr>
                <w:rFonts w:ascii="Tahoma" w:hAnsi="Tahoma" w:cs="Tahoma"/>
                <w:sz w:val="20"/>
                <w:szCs w:val="20"/>
              </w:rPr>
              <w:t xml:space="preserve"> в Извещении, опубликованном на ЕИС и ЭТП,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ED4555" w:rsidRDefault="00944103" w:rsidP="00ED455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вторых частей заявок оформляется</w:t>
            </w:r>
            <w:r w:rsidR="00C742AC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44103" w:rsidRPr="00ED4555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определения Поб</w:t>
            </w:r>
            <w:r w:rsidR="004C16D9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едителя (рассмотрение и оценка </w:t>
            </w:r>
            <w:r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</w:t>
            </w:r>
            <w:r w:rsidR="00945354" w:rsidRPr="00ED4555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,</w:t>
            </w:r>
            <w:r w:rsidR="00945354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ED4555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ED4555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ED4555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ED4555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</w:t>
            </w:r>
            <w:r w:rsidR="00AF422B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производится в порядке и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ED4555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B1183A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B1183A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B1183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ED4555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ED4555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ED4555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ED4555">
              <w:rPr>
                <w:rFonts w:ascii="Tahoma" w:hAnsi="Tahoma" w:cs="Tahoma"/>
              </w:rPr>
              <w:t xml:space="preserve">После наступления даты и времени окончания срока подачи </w:t>
            </w:r>
            <w:r w:rsidRPr="00ED4555">
              <w:rPr>
                <w:rFonts w:ascii="Tahoma" w:hAnsi="Tahoma" w:cs="Tahoma"/>
              </w:rPr>
              <w:lastRenderedPageBreak/>
              <w:t>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ED4555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ED4555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ED4555">
              <w:rPr>
                <w:rFonts w:ascii="Tahoma" w:hAnsi="Tahoma" w:cs="Tahoma"/>
              </w:rPr>
              <w:t>-</w:t>
            </w:r>
            <w:r w:rsidRPr="00ED4555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ED4555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ED4555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944103" w:rsidRPr="00745B08" w:rsidTr="00B1183A">
        <w:trPr>
          <w:trHeight w:val="2585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B1183A" w:rsidRDefault="00944103" w:rsidP="00B1183A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745B08" w:rsidTr="00B1183A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B1183A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B1183A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8A649B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Подробные требования к продукции изложены в Проекте типового договора (Приложение № 1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 и  вТехнической документации (Приложение № 1.2 </w:t>
            </w:r>
            <w:r w:rsidRPr="008A649B">
              <w:rPr>
                <w:rFonts w:ascii="Tahoma" w:hAnsi="Tahoma" w:cs="Tahoma"/>
                <w:color w:val="FF0000"/>
                <w:sz w:val="20"/>
                <w:szCs w:val="20"/>
              </w:rPr>
              <w:t xml:space="preserve">к </w:t>
            </w:r>
            <w:r w:rsidRPr="008A649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документации).</w:t>
            </w:r>
          </w:p>
        </w:tc>
      </w:tr>
      <w:tr w:rsidR="00944103" w:rsidRPr="00745B08" w:rsidTr="00B1183A">
        <w:trPr>
          <w:trHeight w:val="602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A9561B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A9561B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A9561B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A9561B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A9561B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B1183A">
        <w:trPr>
          <w:trHeight w:val="273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A9561B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A9561B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A9561B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B1183A">
        <w:trPr>
          <w:trHeight w:val="706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A9561B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A9561B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A9561B">
              <w:rPr>
                <w:rFonts w:ascii="Tahoma" w:hAnsi="Tahoma" w:cs="Tahoma"/>
                <w:sz w:val="20"/>
                <w:szCs w:val="20"/>
                <w:highlight w:val="yellow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ритериев допуска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(отборочным) заявок участников», указанных в Приложении № 4.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A9561B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A9561B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A9561B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B1183A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745B08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745B08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B1183A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B1183A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B1183A" w:rsidRDefault="00944103" w:rsidP="00B118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B1183A">
        <w:trPr>
          <w:trHeight w:val="17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более 50 процентов стоимости всех предложенных таким участником товаров, работ, услуг.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44103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B1183A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A9561B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B1183A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A9561B">
              <w:rPr>
                <w:rFonts w:ascii="Tahoma" w:hAnsi="Tahoma" w:cs="Tahoma"/>
              </w:rPr>
              <w:t>от</w:t>
            </w:r>
            <w:r w:rsidRPr="00A9561B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A9561B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B1183A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745B0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745B08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A9561B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B1183A" w:rsidRPr="00B1183A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B1183A" w:rsidRPr="00B1183A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A9561B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75EB9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3" w:rsidRDefault="00071473" w:rsidP="001C56F5">
      <w:pPr>
        <w:spacing w:after="0"/>
      </w:pPr>
      <w:r>
        <w:separator/>
      </w:r>
    </w:p>
  </w:endnote>
  <w:endnote w:type="continuationSeparator" w:id="0">
    <w:p w:rsidR="00071473" w:rsidRDefault="0007147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3" w:rsidRDefault="00071473" w:rsidP="001C56F5">
      <w:pPr>
        <w:spacing w:after="0"/>
      </w:pPr>
      <w:r>
        <w:separator/>
      </w:r>
    </w:p>
  </w:footnote>
  <w:footnote w:type="continuationSeparator" w:id="0">
    <w:p w:rsidR="00071473" w:rsidRDefault="0007147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73" w:rsidRDefault="00730C4B" w:rsidP="002D21B5">
    <w:pPr>
      <w:pStyle w:val="af8"/>
      <w:jc w:val="center"/>
    </w:pPr>
    <w:r>
      <w:fldChar w:fldCharType="begin"/>
    </w:r>
    <w:r w:rsidR="00071473">
      <w:instrText xml:space="preserve"> PAGE   \* MERGEFORMAT </w:instrText>
    </w:r>
    <w:r>
      <w:fldChar w:fldCharType="separate"/>
    </w:r>
    <w:r w:rsidR="00E3797F">
      <w:rPr>
        <w:noProof/>
      </w:rPr>
      <w:t>3</w:t>
    </w:r>
    <w:r>
      <w:rPr>
        <w:noProof/>
      </w:rPr>
      <w:fldChar w:fldCharType="end"/>
    </w:r>
  </w:p>
  <w:p w:rsidR="00071473" w:rsidRDefault="0007147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16D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C4B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183A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A45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3797F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71EF9-CE52-40BE-BB0F-7E5B3EDD6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15</Pages>
  <Words>4716</Words>
  <Characters>31639</Characters>
  <Application>Microsoft Office Word</Application>
  <DocSecurity>0</DocSecurity>
  <Lines>263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36283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320</cp:revision>
  <cp:lastPrinted>2019-02-04T06:44:00Z</cp:lastPrinted>
  <dcterms:created xsi:type="dcterms:W3CDTF">2019-02-07T06:22:00Z</dcterms:created>
  <dcterms:modified xsi:type="dcterms:W3CDTF">2021-12-06T16:38:00Z</dcterms:modified>
</cp:coreProperties>
</file>